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1944" w:rsidRPr="0091715B" w:rsidRDefault="009D0B0A">
      <w:pPr>
        <w:rPr>
          <w:sz w:val="38"/>
          <w:szCs w:val="38"/>
        </w:rPr>
      </w:pPr>
      <w:r w:rsidRPr="0091715B">
        <w:rPr>
          <w:sz w:val="38"/>
          <w:szCs w:val="38"/>
        </w:rPr>
        <w:t>Для присвоения взрослых спортивных разрядов необходимы следующие документы:</w:t>
      </w:r>
    </w:p>
    <w:p w:rsidR="009D0B0A" w:rsidRPr="0091715B" w:rsidRDefault="009D0B0A" w:rsidP="009D0B0A">
      <w:pPr>
        <w:pStyle w:val="a3"/>
        <w:numPr>
          <w:ilvl w:val="0"/>
          <w:numId w:val="1"/>
        </w:numPr>
        <w:rPr>
          <w:sz w:val="38"/>
          <w:szCs w:val="38"/>
        </w:rPr>
      </w:pPr>
      <w:r w:rsidRPr="0091715B">
        <w:rPr>
          <w:sz w:val="38"/>
          <w:szCs w:val="38"/>
        </w:rPr>
        <w:t>Итоговый протокол соревнований.</w:t>
      </w:r>
    </w:p>
    <w:p w:rsidR="009D0B0A" w:rsidRPr="0091715B" w:rsidRDefault="009D0B0A" w:rsidP="009D0B0A">
      <w:pPr>
        <w:pStyle w:val="a3"/>
        <w:numPr>
          <w:ilvl w:val="0"/>
          <w:numId w:val="1"/>
        </w:numPr>
        <w:rPr>
          <w:sz w:val="38"/>
          <w:szCs w:val="38"/>
        </w:rPr>
      </w:pPr>
      <w:r w:rsidRPr="0091715B">
        <w:rPr>
          <w:sz w:val="38"/>
          <w:szCs w:val="38"/>
        </w:rPr>
        <w:t>Турнирные сетки.</w:t>
      </w:r>
    </w:p>
    <w:p w:rsidR="003E632E" w:rsidRPr="0091715B" w:rsidRDefault="003E632E" w:rsidP="003E632E">
      <w:pPr>
        <w:pStyle w:val="a3"/>
        <w:numPr>
          <w:ilvl w:val="0"/>
          <w:numId w:val="1"/>
        </w:numPr>
        <w:rPr>
          <w:sz w:val="38"/>
          <w:szCs w:val="38"/>
        </w:rPr>
      </w:pPr>
      <w:r w:rsidRPr="0091715B">
        <w:rPr>
          <w:sz w:val="38"/>
          <w:szCs w:val="38"/>
        </w:rPr>
        <w:t>Список судей.</w:t>
      </w:r>
    </w:p>
    <w:p w:rsidR="009D0B0A" w:rsidRPr="0091715B" w:rsidRDefault="003E632E" w:rsidP="009D0B0A">
      <w:pPr>
        <w:pStyle w:val="a3"/>
        <w:numPr>
          <w:ilvl w:val="0"/>
          <w:numId w:val="1"/>
        </w:numPr>
        <w:rPr>
          <w:sz w:val="38"/>
          <w:szCs w:val="38"/>
        </w:rPr>
      </w:pPr>
      <w:r w:rsidRPr="0091715B">
        <w:rPr>
          <w:sz w:val="38"/>
          <w:szCs w:val="38"/>
        </w:rPr>
        <w:t>Представление на разряд.</w:t>
      </w:r>
    </w:p>
    <w:p w:rsidR="002A4C47" w:rsidRPr="00403222" w:rsidRDefault="009D0B0A" w:rsidP="002A4C47">
      <w:pPr>
        <w:pStyle w:val="a3"/>
        <w:numPr>
          <w:ilvl w:val="0"/>
          <w:numId w:val="1"/>
        </w:numPr>
        <w:rPr>
          <w:sz w:val="38"/>
          <w:szCs w:val="38"/>
        </w:rPr>
      </w:pPr>
      <w:r w:rsidRPr="0091715B">
        <w:rPr>
          <w:sz w:val="38"/>
          <w:szCs w:val="38"/>
        </w:rPr>
        <w:t>Копия паспорта.</w:t>
      </w:r>
      <w:bookmarkStart w:id="0" w:name="_GoBack"/>
      <w:bookmarkEnd w:id="0"/>
    </w:p>
    <w:sectPr w:rsidR="002A4C47" w:rsidRPr="00403222" w:rsidSect="009171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A2FC6"/>
    <w:multiLevelType w:val="hybridMultilevel"/>
    <w:tmpl w:val="DB387A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B4D5F"/>
    <w:multiLevelType w:val="hybridMultilevel"/>
    <w:tmpl w:val="DEE0F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35"/>
    <w:rsid w:val="002A4C47"/>
    <w:rsid w:val="003E632E"/>
    <w:rsid w:val="00403222"/>
    <w:rsid w:val="00771944"/>
    <w:rsid w:val="00843335"/>
    <w:rsid w:val="0091715B"/>
    <w:rsid w:val="009D0B0A"/>
    <w:rsid w:val="00C0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BE2C"/>
  <w15:chartTrackingRefBased/>
  <w15:docId w15:val="{D7671C23-3784-41DB-B88A-E56AAFD6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B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4</cp:revision>
  <dcterms:created xsi:type="dcterms:W3CDTF">2021-11-11T13:32:00Z</dcterms:created>
  <dcterms:modified xsi:type="dcterms:W3CDTF">2021-11-11T13:32:00Z</dcterms:modified>
</cp:coreProperties>
</file>